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2EC" w:rsidRDefault="00E9725D">
      <w:pPr>
        <w:spacing w:before="4" w:line="276" w:lineRule="auto"/>
        <w:ind w:left="213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/>
          <w:b/>
          <w:color w:val="000000"/>
          <w:sz w:val="28"/>
          <w:szCs w:val="28"/>
        </w:rPr>
        <w:t>臺北市</w:t>
      </w:r>
      <w:r>
        <w:rPr>
          <w:rFonts w:ascii="標楷體" w:eastAsia="標楷體" w:hAnsi="標楷體"/>
          <w:b/>
          <w:color w:val="000000"/>
          <w:sz w:val="28"/>
          <w:szCs w:val="28"/>
        </w:rPr>
        <w:t>111</w:t>
      </w:r>
      <w:r>
        <w:rPr>
          <w:rFonts w:ascii="標楷體" w:eastAsia="標楷體" w:hAnsi="標楷體"/>
          <w:b/>
          <w:color w:val="000000"/>
          <w:sz w:val="28"/>
          <w:szCs w:val="28"/>
        </w:rPr>
        <w:t>學年度國小教師創新教學及學生自主學習檔案作品製作說明會</w:t>
      </w:r>
    </w:p>
    <w:p w:rsidR="004B12EC" w:rsidRDefault="00E9725D">
      <w:pPr>
        <w:pStyle w:val="af8"/>
        <w:ind w:left="227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壹、依據</w:t>
      </w:r>
    </w:p>
    <w:p w:rsidR="004B12EC" w:rsidRDefault="00E9725D">
      <w:pPr>
        <w:pStyle w:val="af8"/>
        <w:spacing w:before="6"/>
        <w:ind w:left="1133" w:right="543" w:hanging="564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一、教育部補助直轄市縣（市）政府精進國民中學及國民小學教師教學專業與課程品質作業要點。</w:t>
      </w:r>
    </w:p>
    <w:p w:rsidR="004B12EC" w:rsidRDefault="00E9725D">
      <w:pPr>
        <w:pStyle w:val="af8"/>
        <w:spacing w:before="6"/>
        <w:ind w:left="593" w:right="45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二、臺北市</w:t>
      </w:r>
      <w:r>
        <w:rPr>
          <w:rFonts w:ascii="標楷體" w:eastAsia="標楷體" w:hAnsi="標楷體"/>
          <w:color w:val="000000"/>
        </w:rPr>
        <w:t>111</w:t>
      </w:r>
      <w:r>
        <w:rPr>
          <w:rFonts w:ascii="標楷體" w:eastAsia="標楷體" w:hAnsi="標楷體"/>
          <w:color w:val="000000"/>
        </w:rPr>
        <w:t>學年度精進國民中小學教師教學專業與課程品質整體推動計畫。</w:t>
      </w:r>
    </w:p>
    <w:p w:rsidR="004B12EC" w:rsidRDefault="00E9725D">
      <w:pPr>
        <w:pStyle w:val="af8"/>
        <w:ind w:left="227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貳、目標</w:t>
      </w:r>
    </w:p>
    <w:p w:rsidR="004B12EC" w:rsidRDefault="00E9725D">
      <w:pPr>
        <w:pStyle w:val="af8"/>
        <w:spacing w:before="5"/>
        <w:ind w:left="593" w:right="381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一、激發教師創新教學動機，精進教學活動設計品質。</w:t>
      </w:r>
    </w:p>
    <w:p w:rsidR="004B12EC" w:rsidRDefault="00E9725D">
      <w:pPr>
        <w:pStyle w:val="af8"/>
        <w:spacing w:before="5"/>
        <w:ind w:left="593" w:right="381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二、鼓勵學生多元自主學習，分享各校學生學習經驗。</w:t>
      </w:r>
    </w:p>
    <w:p w:rsidR="004B12EC" w:rsidRDefault="00E9725D">
      <w:pPr>
        <w:pStyle w:val="af8"/>
        <w:spacing w:before="5"/>
        <w:ind w:left="593" w:right="381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三、提供教師創新教學案例，促進各校教師觀摩學習。</w:t>
      </w:r>
    </w:p>
    <w:p w:rsidR="004B12EC" w:rsidRDefault="00E9725D">
      <w:pPr>
        <w:pStyle w:val="af8"/>
        <w:spacing w:before="5"/>
        <w:ind w:left="593" w:right="381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四、協同親師參與學生學習，了解學生成長進步軌跡。</w:t>
      </w:r>
    </w:p>
    <w:p w:rsidR="004B12EC" w:rsidRDefault="00E9725D">
      <w:pPr>
        <w:pStyle w:val="af8"/>
        <w:ind w:left="227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參、辦理單位</w:t>
      </w:r>
    </w:p>
    <w:p w:rsidR="004B12EC" w:rsidRDefault="00E9725D">
      <w:pPr>
        <w:pStyle w:val="af8"/>
        <w:ind w:left="59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一、主辦單位：臺北市政府教育局。</w:t>
      </w:r>
    </w:p>
    <w:p w:rsidR="004B12EC" w:rsidRDefault="00E9725D">
      <w:pPr>
        <w:pStyle w:val="af8"/>
        <w:ind w:left="59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二、承辦單位：臺北市中山區大直國民小學、臺北市士林區雨聲國民小學。</w:t>
      </w:r>
    </w:p>
    <w:p w:rsidR="004B12EC" w:rsidRDefault="00E9725D">
      <w:pPr>
        <w:pStyle w:val="af8"/>
        <w:ind w:left="284"/>
      </w:pPr>
      <w:r>
        <w:rPr>
          <w:rFonts w:ascii="標楷體" w:eastAsia="標楷體" w:hAnsi="標楷體"/>
          <w:b/>
          <w:color w:val="000000"/>
        </w:rPr>
        <w:t>肆、報名時間：</w:t>
      </w:r>
      <w:r>
        <w:rPr>
          <w:rFonts w:ascii="標楷體" w:eastAsia="標楷體" w:hAnsi="標楷體"/>
        </w:rPr>
        <w:t>即日起至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14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  <w:b/>
        </w:rPr>
        <w:t>。</w:t>
      </w:r>
    </w:p>
    <w:p w:rsidR="004B12EC" w:rsidRDefault="00E9725D">
      <w:pPr>
        <w:pStyle w:val="af8"/>
        <w:ind w:left="284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伍、報名方式：</w:t>
      </w:r>
    </w:p>
    <w:p w:rsidR="004B12EC" w:rsidRDefault="00E9725D">
      <w:pPr>
        <w:pStyle w:val="af8"/>
        <w:ind w:left="993" w:right="466" w:hanging="566"/>
      </w:pPr>
      <w:r>
        <w:rPr>
          <w:rFonts w:ascii="標楷體" w:eastAsia="標楷體" w:hAnsi="標楷體"/>
          <w:color w:val="000000"/>
          <w:spacing w:val="-5"/>
        </w:rPr>
        <w:t xml:space="preserve"> </w:t>
      </w:r>
      <w:r>
        <w:rPr>
          <w:rFonts w:ascii="標楷體" w:eastAsia="標楷體" w:hAnsi="標楷體"/>
          <w:color w:val="000000"/>
          <w:spacing w:val="-5"/>
        </w:rPr>
        <w:t>一、本市公私立國民小學教務主任、教學組長或有興趣之教師，請</w:t>
      </w:r>
      <w:r>
        <w:rPr>
          <w:rFonts w:ascii="標楷體" w:eastAsia="標楷體" w:hAnsi="標楷體"/>
          <w:spacing w:val="-5"/>
        </w:rPr>
        <w:t>於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14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  <w:spacing w:val="-5"/>
        </w:rPr>
        <w:t>之前</w:t>
      </w:r>
      <w:r>
        <w:rPr>
          <w:rFonts w:ascii="標楷體" w:eastAsia="標楷體" w:hAnsi="標楷體"/>
          <w:color w:val="000000"/>
          <w:spacing w:val="-5"/>
        </w:rPr>
        <w:t>至臺北市教師在職研習網（</w:t>
      </w:r>
      <w:hyperlink r:id="rId6" w:history="1">
        <w:r>
          <w:rPr>
            <w:rStyle w:val="a4"/>
            <w:rFonts w:ascii="標楷體" w:eastAsia="標楷體" w:hAnsi="標楷體"/>
            <w:color w:val="000000"/>
            <w:spacing w:val="-5"/>
          </w:rPr>
          <w:t>https://insc.tp.edu.tw/</w:t>
        </w:r>
      </w:hyperlink>
      <w:r>
        <w:rPr>
          <w:rFonts w:ascii="標楷體" w:eastAsia="標楷體" w:hAnsi="標楷體"/>
          <w:color w:val="000000"/>
          <w:spacing w:val="-5"/>
        </w:rPr>
        <w:t>）</w:t>
      </w:r>
      <w:r>
        <w:rPr>
          <w:rFonts w:ascii="標楷體" w:eastAsia="標楷體" w:hAnsi="標楷體"/>
          <w:color w:val="000000"/>
        </w:rPr>
        <w:t>完成報名薦派程序。</w:t>
      </w:r>
    </w:p>
    <w:p w:rsidR="004B12EC" w:rsidRDefault="00E9725D">
      <w:pPr>
        <w:pStyle w:val="af8"/>
        <w:ind w:left="993" w:right="466" w:hanging="566"/>
      </w:pPr>
      <w:r>
        <w:rPr>
          <w:rFonts w:ascii="標楷體" w:eastAsia="標楷體" w:hAnsi="標楷體"/>
          <w:color w:val="000000"/>
          <w:spacing w:val="-5"/>
        </w:rPr>
        <w:t xml:space="preserve"> </w:t>
      </w:r>
      <w:r>
        <w:rPr>
          <w:rFonts w:ascii="標楷體" w:eastAsia="標楷體" w:hAnsi="標楷體"/>
          <w:color w:val="000000"/>
          <w:spacing w:val="-5"/>
        </w:rPr>
        <w:t>二、報名人數上限</w:t>
      </w:r>
      <w:r>
        <w:rPr>
          <w:rFonts w:ascii="標楷體" w:eastAsia="標楷體" w:hAnsi="標楷體"/>
          <w:b/>
          <w:color w:val="000000"/>
        </w:rPr>
        <w:t>：</w:t>
      </w:r>
      <w:r>
        <w:rPr>
          <w:rFonts w:ascii="標楷體" w:eastAsia="標楷體" w:hAnsi="標楷體"/>
          <w:color w:val="000000"/>
          <w:spacing w:val="-5"/>
        </w:rPr>
        <w:t>70</w:t>
      </w:r>
      <w:r>
        <w:rPr>
          <w:rFonts w:ascii="標楷體" w:eastAsia="標楷體" w:hAnsi="標楷體"/>
          <w:color w:val="000000"/>
          <w:spacing w:val="-5"/>
        </w:rPr>
        <w:t>人。</w:t>
      </w:r>
    </w:p>
    <w:p w:rsidR="004B12EC" w:rsidRDefault="00E9725D">
      <w:pPr>
        <w:pStyle w:val="af8"/>
        <w:spacing w:before="2"/>
        <w:ind w:right="408"/>
      </w:pPr>
      <w:r>
        <w:rPr>
          <w:rFonts w:ascii="標楷體" w:eastAsia="標楷體" w:hAnsi="標楷體"/>
          <w:b/>
          <w:color w:val="000000"/>
        </w:rPr>
        <w:t xml:space="preserve"> </w:t>
      </w:r>
      <w:r>
        <w:rPr>
          <w:rFonts w:ascii="標楷體" w:eastAsia="標楷體" w:hAnsi="標楷體"/>
          <w:b/>
          <w:color w:val="000000"/>
        </w:rPr>
        <w:t>陸、辦理時間：</w:t>
      </w:r>
      <w:r>
        <w:rPr>
          <w:rFonts w:ascii="標楷體" w:eastAsia="標楷體" w:hAnsi="標楷體"/>
        </w:rPr>
        <w:t>111</w:t>
      </w:r>
      <w:r>
        <w:rPr>
          <w:rFonts w:ascii="標楷體" w:eastAsia="標楷體" w:hAnsi="標楷體"/>
          <w:spacing w:val="-1"/>
        </w:rPr>
        <w:t>年</w:t>
      </w:r>
      <w:r>
        <w:rPr>
          <w:rFonts w:ascii="標楷體" w:eastAsia="標楷體" w:hAnsi="標楷體"/>
          <w:spacing w:val="-1"/>
        </w:rPr>
        <w:t>12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23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下</w:t>
      </w:r>
      <w:r>
        <w:rPr>
          <w:rFonts w:ascii="標楷體" w:eastAsia="標楷體" w:hAnsi="標楷體"/>
          <w:color w:val="000000"/>
        </w:rPr>
        <w:t>午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時</w:t>
      </w:r>
      <w:r>
        <w:rPr>
          <w:rFonts w:ascii="標楷體" w:eastAsia="標楷體" w:hAnsi="標楷體"/>
          <w:color w:val="000000"/>
        </w:rPr>
        <w:t>30</w:t>
      </w:r>
      <w:r>
        <w:rPr>
          <w:rFonts w:ascii="標楷體" w:eastAsia="標楷體" w:hAnsi="標楷體"/>
          <w:color w:val="000000"/>
        </w:rPr>
        <w:t>分至</w:t>
      </w:r>
      <w:r>
        <w:rPr>
          <w:rFonts w:ascii="標楷體" w:eastAsia="標楷體" w:hAnsi="標楷體"/>
          <w:color w:val="000000"/>
        </w:rPr>
        <w:t>4</w:t>
      </w:r>
      <w:r>
        <w:rPr>
          <w:rFonts w:ascii="標楷體" w:eastAsia="標楷體" w:hAnsi="標楷體"/>
          <w:color w:val="000000"/>
        </w:rPr>
        <w:t>時</w:t>
      </w:r>
      <w:r>
        <w:rPr>
          <w:rFonts w:ascii="標楷體" w:eastAsia="標楷體" w:hAnsi="標楷體"/>
          <w:color w:val="000000"/>
        </w:rPr>
        <w:t>30</w:t>
      </w:r>
      <w:r>
        <w:rPr>
          <w:rFonts w:ascii="標楷體" w:eastAsia="標楷體" w:hAnsi="標楷體"/>
          <w:color w:val="000000"/>
          <w:spacing w:val="-1"/>
        </w:rPr>
        <w:t>分。</w:t>
      </w:r>
    </w:p>
    <w:p w:rsidR="004B12EC" w:rsidRDefault="00E9725D">
      <w:pPr>
        <w:pStyle w:val="af8"/>
        <w:ind w:left="708" w:right="466" w:hanging="480"/>
      </w:pPr>
      <w:r>
        <w:rPr>
          <w:rFonts w:ascii="標楷體" w:eastAsia="標楷體" w:hAnsi="標楷體"/>
          <w:b/>
          <w:color w:val="000000"/>
        </w:rPr>
        <w:t>柒、研習地點：臺北市中山區大直國小視聽教室。</w:t>
      </w:r>
    </w:p>
    <w:p w:rsidR="004B12EC" w:rsidRDefault="00E9725D">
      <w:pPr>
        <w:pStyle w:val="af8"/>
        <w:ind w:left="708" w:right="466" w:hanging="480"/>
      </w:pPr>
      <w:r>
        <w:rPr>
          <w:rFonts w:ascii="標楷體" w:eastAsia="標楷體" w:hAnsi="標楷體"/>
          <w:b/>
          <w:color w:val="000000"/>
        </w:rPr>
        <w:t>捌、活動內容：</w:t>
      </w: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3827"/>
        <w:gridCol w:w="3686"/>
      </w:tblGrid>
      <w:tr w:rsidR="004B12EC">
        <w:tblPrEx>
          <w:tblCellMar>
            <w:top w:w="0" w:type="dxa"/>
            <w:bottom w:w="0" w:type="dxa"/>
          </w:tblCellMar>
        </w:tblPrEx>
        <w:trPr>
          <w:trHeight w:val="183"/>
          <w:jc w:val="center"/>
        </w:trPr>
        <w:tc>
          <w:tcPr>
            <w:tcW w:w="155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C" w:rsidRDefault="00E9725D">
            <w:pPr>
              <w:pStyle w:val="TableParagraph"/>
              <w:spacing w:line="240" w:lineRule="auto"/>
              <w:ind w:left="85" w:right="78"/>
              <w:jc w:val="center"/>
              <w:rPr>
                <w:rFonts w:ascii="標楷體" w:eastAsia="標楷體" w:hAnsi="標楷體"/>
                <w:b/>
                <w:color w:val="000000"/>
                <w:sz w:val="24"/>
                <w:lang w:eastAsia="en-US"/>
              </w:rPr>
            </w:pPr>
            <w:r>
              <w:rPr>
                <w:rFonts w:ascii="標楷體" w:eastAsia="標楷體" w:hAnsi="標楷體"/>
                <w:b/>
                <w:color w:val="000000"/>
                <w:sz w:val="24"/>
                <w:lang w:eastAsia="en-US"/>
              </w:rPr>
              <w:t>時間</w:t>
            </w:r>
          </w:p>
        </w:tc>
        <w:tc>
          <w:tcPr>
            <w:tcW w:w="382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C" w:rsidRDefault="00E9725D">
            <w:pPr>
              <w:pStyle w:val="TableParagraph"/>
              <w:spacing w:line="240" w:lineRule="auto"/>
              <w:ind w:left="910" w:right="899"/>
              <w:jc w:val="center"/>
              <w:rPr>
                <w:rFonts w:ascii="標楷體" w:eastAsia="標楷體" w:hAnsi="標楷體"/>
                <w:b/>
                <w:color w:val="000000"/>
                <w:sz w:val="24"/>
                <w:lang w:eastAsia="en-US"/>
              </w:rPr>
            </w:pPr>
            <w:r>
              <w:rPr>
                <w:rFonts w:ascii="標楷體" w:eastAsia="標楷體" w:hAnsi="標楷體"/>
                <w:b/>
                <w:color w:val="000000"/>
                <w:sz w:val="24"/>
                <w:lang w:eastAsia="en-US"/>
              </w:rPr>
              <w:t>內容</w:t>
            </w:r>
          </w:p>
        </w:tc>
        <w:tc>
          <w:tcPr>
            <w:tcW w:w="368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BE4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C" w:rsidRDefault="00E9725D">
            <w:pPr>
              <w:pStyle w:val="TableParagraph"/>
              <w:spacing w:line="240" w:lineRule="auto"/>
              <w:ind w:left="910" w:right="899"/>
              <w:jc w:val="center"/>
              <w:rPr>
                <w:rFonts w:ascii="標楷體" w:eastAsia="標楷體" w:hAnsi="標楷體"/>
                <w:b/>
                <w:color w:val="000000"/>
                <w:sz w:val="24"/>
                <w:lang w:eastAsia="en-US"/>
              </w:rPr>
            </w:pPr>
            <w:r>
              <w:rPr>
                <w:rFonts w:ascii="標楷體" w:eastAsia="標楷體" w:hAnsi="標楷體"/>
                <w:b/>
                <w:color w:val="000000"/>
                <w:sz w:val="24"/>
                <w:lang w:eastAsia="en-US"/>
              </w:rPr>
              <w:t>主講人</w:t>
            </w:r>
          </w:p>
        </w:tc>
      </w:tr>
      <w:tr w:rsidR="004B12EC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15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C" w:rsidRDefault="00E9725D">
            <w:pPr>
              <w:pStyle w:val="TableParagraph"/>
              <w:spacing w:line="240" w:lineRule="auto"/>
              <w:ind w:left="87" w:right="78"/>
              <w:jc w:val="center"/>
              <w:rPr>
                <w:rFonts w:ascii="標楷體" w:eastAsia="標楷體" w:hAnsi="標楷體"/>
                <w:color w:val="000000"/>
                <w:sz w:val="24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4"/>
                <w:lang w:eastAsia="en-US"/>
              </w:rPr>
              <w:t>13:20-13:30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C" w:rsidRDefault="00E9725D">
            <w:pPr>
              <w:pStyle w:val="TableParagraph"/>
              <w:spacing w:line="240" w:lineRule="auto"/>
              <w:ind w:left="87" w:right="78"/>
              <w:jc w:val="center"/>
              <w:rPr>
                <w:rFonts w:ascii="標楷體" w:eastAsia="標楷體" w:hAnsi="標楷體"/>
                <w:color w:val="000000"/>
                <w:sz w:val="24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4"/>
                <w:lang w:eastAsia="en-US"/>
              </w:rPr>
              <w:t>報到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C" w:rsidRDefault="00E9725D">
            <w:pPr>
              <w:pStyle w:val="TableParagraph"/>
              <w:spacing w:line="240" w:lineRule="auto"/>
              <w:ind w:left="0"/>
              <w:jc w:val="center"/>
              <w:rPr>
                <w:rFonts w:ascii="標楷體" w:eastAsia="標楷體" w:hAnsi="標楷體"/>
                <w:color w:val="000000"/>
                <w:sz w:val="24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4"/>
                <w:lang w:eastAsia="en-US"/>
              </w:rPr>
              <w:t>大直及雨聲國小團隊</w:t>
            </w:r>
          </w:p>
        </w:tc>
      </w:tr>
      <w:tr w:rsidR="004B12EC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15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C" w:rsidRDefault="00E9725D">
            <w:pPr>
              <w:pStyle w:val="TableParagraph"/>
              <w:spacing w:line="240" w:lineRule="auto"/>
              <w:ind w:left="87" w:right="78"/>
              <w:jc w:val="center"/>
              <w:rPr>
                <w:rFonts w:ascii="標楷體" w:eastAsia="標楷體" w:hAnsi="標楷體"/>
                <w:color w:val="000000"/>
                <w:sz w:val="24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4"/>
                <w:lang w:eastAsia="en-US"/>
              </w:rPr>
              <w:t>13:30-13:40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C" w:rsidRDefault="00E9725D">
            <w:pPr>
              <w:pStyle w:val="TableParagraph"/>
              <w:spacing w:line="240" w:lineRule="auto"/>
              <w:ind w:left="87" w:right="78"/>
              <w:jc w:val="center"/>
              <w:rPr>
                <w:rFonts w:ascii="標楷體" w:eastAsia="標楷體" w:hAnsi="標楷體"/>
                <w:color w:val="000000"/>
                <w:sz w:val="24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4"/>
                <w:lang w:eastAsia="en-US"/>
              </w:rPr>
              <w:t>開場致詞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C" w:rsidRDefault="00E9725D">
            <w:pPr>
              <w:pStyle w:val="TableParagraph"/>
              <w:spacing w:line="240" w:lineRule="auto"/>
              <w:ind w:left="0"/>
              <w:jc w:val="center"/>
              <w:rPr>
                <w:rFonts w:ascii="標楷體" w:eastAsia="標楷體" w:hAnsi="標楷體"/>
                <w:color w:val="000000"/>
                <w:sz w:val="24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4"/>
                <w:lang w:eastAsia="en-US"/>
              </w:rPr>
              <w:t>雨聲國小楊淑惠校長</w:t>
            </w:r>
          </w:p>
        </w:tc>
      </w:tr>
      <w:tr w:rsidR="004B12EC">
        <w:tblPrEx>
          <w:tblCellMar>
            <w:top w:w="0" w:type="dxa"/>
            <w:bottom w:w="0" w:type="dxa"/>
          </w:tblCellMar>
        </w:tblPrEx>
        <w:trPr>
          <w:trHeight w:val="550"/>
          <w:jc w:val="center"/>
        </w:trPr>
        <w:tc>
          <w:tcPr>
            <w:tcW w:w="15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C" w:rsidRDefault="00E9725D">
            <w:pPr>
              <w:pStyle w:val="TableParagraph"/>
              <w:spacing w:line="240" w:lineRule="auto"/>
              <w:ind w:left="87" w:right="78"/>
              <w:jc w:val="center"/>
              <w:rPr>
                <w:rFonts w:ascii="標楷體" w:eastAsia="標楷體" w:hAnsi="標楷體"/>
                <w:color w:val="000000"/>
                <w:sz w:val="24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4"/>
                <w:lang w:eastAsia="en-US"/>
              </w:rPr>
              <w:t>13:40-15:00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C" w:rsidRDefault="00E9725D">
            <w:pPr>
              <w:pStyle w:val="TableParagraph"/>
              <w:spacing w:line="240" w:lineRule="auto"/>
              <w:ind w:left="87" w:right="78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教師創新教學檔案及學生自主學習檔案製作要領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C" w:rsidRDefault="00E9725D">
            <w:pPr>
              <w:pStyle w:val="TableParagraph"/>
              <w:spacing w:line="240" w:lineRule="auto"/>
              <w:ind w:left="0"/>
              <w:jc w:val="center"/>
              <w:rPr>
                <w:rFonts w:ascii="標楷體" w:eastAsia="標楷體" w:hAnsi="標楷體"/>
                <w:color w:val="000000"/>
                <w:sz w:val="24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4"/>
                <w:lang w:eastAsia="en-US"/>
              </w:rPr>
              <w:t>吳明清教授</w:t>
            </w:r>
          </w:p>
        </w:tc>
      </w:tr>
      <w:tr w:rsidR="004B12EC">
        <w:tblPrEx>
          <w:tblCellMar>
            <w:top w:w="0" w:type="dxa"/>
            <w:bottom w:w="0" w:type="dxa"/>
          </w:tblCellMar>
        </w:tblPrEx>
        <w:trPr>
          <w:trHeight w:val="550"/>
          <w:jc w:val="center"/>
        </w:trPr>
        <w:tc>
          <w:tcPr>
            <w:tcW w:w="15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C" w:rsidRDefault="00E9725D">
            <w:pPr>
              <w:pStyle w:val="TableParagraph"/>
              <w:spacing w:line="240" w:lineRule="auto"/>
              <w:ind w:left="87" w:right="78"/>
              <w:jc w:val="center"/>
              <w:rPr>
                <w:rFonts w:ascii="標楷體" w:eastAsia="標楷體" w:hAnsi="標楷體"/>
                <w:color w:val="000000"/>
                <w:sz w:val="24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4"/>
                <w:lang w:eastAsia="en-US"/>
              </w:rPr>
              <w:t>15:00-16:00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C" w:rsidRDefault="00E9725D">
            <w:pPr>
              <w:pStyle w:val="TableParagraph"/>
              <w:spacing w:line="240" w:lineRule="auto"/>
              <w:ind w:left="87" w:right="78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教師創新教學檔案及學生自主學習檔案製作實務分享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C" w:rsidRDefault="00E9725D">
            <w:pPr>
              <w:pStyle w:val="TableParagraph"/>
              <w:spacing w:line="240" w:lineRule="auto"/>
              <w:ind w:left="0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東門國小王柔樺老師</w:t>
            </w:r>
          </w:p>
        </w:tc>
      </w:tr>
      <w:tr w:rsidR="004B12EC">
        <w:tblPrEx>
          <w:tblCellMar>
            <w:top w:w="0" w:type="dxa"/>
            <w:bottom w:w="0" w:type="dxa"/>
          </w:tblCellMar>
        </w:tblPrEx>
        <w:trPr>
          <w:trHeight w:val="644"/>
          <w:jc w:val="center"/>
        </w:trPr>
        <w:tc>
          <w:tcPr>
            <w:tcW w:w="155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C" w:rsidRDefault="00E9725D">
            <w:pPr>
              <w:pStyle w:val="TableParagraph"/>
              <w:spacing w:line="240" w:lineRule="auto"/>
              <w:ind w:left="87" w:right="78"/>
              <w:jc w:val="center"/>
              <w:rPr>
                <w:rFonts w:ascii="標楷體" w:eastAsia="標楷體" w:hAnsi="標楷體"/>
                <w:color w:val="000000"/>
                <w:sz w:val="24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4"/>
                <w:lang w:eastAsia="en-US"/>
              </w:rPr>
              <w:t>16:00-16:30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C" w:rsidRDefault="00E9725D">
            <w:pPr>
              <w:pStyle w:val="TableParagraph"/>
              <w:spacing w:line="240" w:lineRule="auto"/>
              <w:ind w:left="87" w:right="78"/>
              <w:jc w:val="center"/>
              <w:rPr>
                <w:rFonts w:ascii="標楷體" w:eastAsia="標楷體" w:hAnsi="標楷體"/>
                <w:color w:val="000000"/>
                <w:sz w:val="24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4"/>
                <w:lang w:eastAsia="en-US"/>
              </w:rPr>
              <w:t>綜合座談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C" w:rsidRDefault="00E9725D">
            <w:pPr>
              <w:pStyle w:val="TableParagraph"/>
              <w:spacing w:line="240" w:lineRule="auto"/>
              <w:ind w:left="0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楊淑惠校長、吳明清教授、</w:t>
            </w:r>
          </w:p>
          <w:p w:rsidR="004B12EC" w:rsidRDefault="00E9725D">
            <w:pPr>
              <w:pStyle w:val="TableParagraph"/>
              <w:spacing w:line="240" w:lineRule="auto"/>
              <w:ind w:left="0"/>
              <w:jc w:val="center"/>
            </w:pPr>
            <w:r>
              <w:rPr>
                <w:rFonts w:ascii="標楷體" w:eastAsia="標楷體" w:hAnsi="標楷體"/>
                <w:color w:val="000000"/>
                <w:sz w:val="24"/>
              </w:rPr>
              <w:t>王柔樺</w:t>
            </w:r>
            <w:r>
              <w:rPr>
                <w:rFonts w:ascii="標楷體" w:eastAsia="標楷體" w:hAnsi="標楷體"/>
                <w:color w:val="000000"/>
                <w:sz w:val="24"/>
                <w:lang w:eastAsia="en-US"/>
              </w:rPr>
              <w:t>老師</w:t>
            </w:r>
          </w:p>
        </w:tc>
      </w:tr>
    </w:tbl>
    <w:p w:rsidR="004B12EC" w:rsidRDefault="00E9725D">
      <w:pPr>
        <w:pStyle w:val="af8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 xml:space="preserve"> </w:t>
      </w:r>
      <w:r>
        <w:rPr>
          <w:rFonts w:ascii="標楷體" w:eastAsia="標楷體" w:hAnsi="標楷體"/>
          <w:b/>
          <w:color w:val="000000"/>
        </w:rPr>
        <w:t>玖、注意事項：</w:t>
      </w:r>
    </w:p>
    <w:p w:rsidR="004B12EC" w:rsidRDefault="00E9725D">
      <w:pPr>
        <w:pStyle w:val="af8"/>
        <w:ind w:left="940" w:right="466" w:hanging="460"/>
        <w:rPr>
          <w:rFonts w:ascii="標楷體" w:eastAsia="標楷體" w:hAnsi="標楷體"/>
          <w:color w:val="000000"/>
          <w:spacing w:val="-5"/>
        </w:rPr>
      </w:pPr>
      <w:r>
        <w:rPr>
          <w:rFonts w:ascii="標楷體" w:eastAsia="標楷體" w:hAnsi="標楷體"/>
          <w:color w:val="000000"/>
          <w:spacing w:val="-5"/>
        </w:rPr>
        <w:t>一、參與人員核予公假派代，全程參與者，核實核發</w:t>
      </w:r>
      <w:r>
        <w:rPr>
          <w:rFonts w:ascii="標楷體" w:eastAsia="標楷體" w:hAnsi="標楷體"/>
          <w:color w:val="000000"/>
          <w:spacing w:val="-5"/>
        </w:rPr>
        <w:t>3</w:t>
      </w:r>
      <w:r>
        <w:rPr>
          <w:rFonts w:ascii="標楷體" w:eastAsia="標楷體" w:hAnsi="標楷體"/>
          <w:color w:val="000000"/>
          <w:spacing w:val="-5"/>
        </w:rPr>
        <w:t>小時研習時數。</w:t>
      </w:r>
    </w:p>
    <w:p w:rsidR="004B12EC" w:rsidRDefault="00E9725D">
      <w:pPr>
        <w:pStyle w:val="af8"/>
        <w:ind w:left="940" w:right="466" w:hanging="460"/>
        <w:rPr>
          <w:rFonts w:ascii="標楷體" w:eastAsia="標楷體" w:hAnsi="標楷體"/>
          <w:color w:val="000000"/>
          <w:spacing w:val="-5"/>
        </w:rPr>
      </w:pPr>
      <w:r>
        <w:rPr>
          <w:rFonts w:ascii="標楷體" w:eastAsia="標楷體" w:hAnsi="標楷體"/>
          <w:color w:val="000000"/>
          <w:spacing w:val="-5"/>
        </w:rPr>
        <w:t>二、為配合防疫工作，落實共通性防疫原則：戴口罩、手部消毒。</w:t>
      </w:r>
    </w:p>
    <w:p w:rsidR="004B12EC" w:rsidRDefault="00E9725D">
      <w:pPr>
        <w:pStyle w:val="af8"/>
        <w:ind w:left="940" w:right="466" w:hanging="460"/>
        <w:rPr>
          <w:rFonts w:ascii="標楷體" w:eastAsia="標楷體" w:hAnsi="標楷體"/>
          <w:color w:val="000000"/>
          <w:spacing w:val="-5"/>
        </w:rPr>
      </w:pPr>
      <w:r>
        <w:rPr>
          <w:rFonts w:ascii="標楷體" w:eastAsia="標楷體" w:hAnsi="標楷體"/>
          <w:color w:val="000000"/>
          <w:spacing w:val="-5"/>
        </w:rPr>
        <w:t>三、研習地點因場地限制，無法提供停車，請盡量搭乘大眾運輸工具。</w:t>
      </w:r>
    </w:p>
    <w:p w:rsidR="004B12EC" w:rsidRDefault="00E9725D">
      <w:pPr>
        <w:pStyle w:val="af8"/>
        <w:ind w:left="940" w:right="466" w:hanging="460"/>
        <w:rPr>
          <w:rFonts w:ascii="標楷體" w:eastAsia="標楷體" w:hAnsi="標楷體"/>
          <w:color w:val="000000"/>
          <w:spacing w:val="-5"/>
        </w:rPr>
      </w:pPr>
      <w:r>
        <w:rPr>
          <w:rFonts w:ascii="標楷體" w:eastAsia="標楷體" w:hAnsi="標楷體"/>
          <w:color w:val="000000"/>
          <w:spacing w:val="-5"/>
        </w:rPr>
        <w:t>四、為響應環保政策，請自行攜帶個人環保隨身水杯，感謝您的配合。</w:t>
      </w:r>
    </w:p>
    <w:p w:rsidR="004B12EC" w:rsidRDefault="00E9725D">
      <w:pPr>
        <w:pStyle w:val="af8"/>
        <w:ind w:left="940" w:right="466" w:hanging="460"/>
        <w:rPr>
          <w:rFonts w:ascii="標楷體" w:eastAsia="標楷體" w:hAnsi="標楷體"/>
          <w:color w:val="000000"/>
          <w:spacing w:val="-5"/>
        </w:rPr>
      </w:pPr>
      <w:r>
        <w:rPr>
          <w:rFonts w:ascii="標楷體" w:eastAsia="標楷體" w:hAnsi="標楷體"/>
          <w:color w:val="000000"/>
          <w:spacing w:val="-5"/>
        </w:rPr>
        <w:t>五、研習相關事宜請逕洽雨聲國小教務處幹事吳先生</w:t>
      </w:r>
      <w:r>
        <w:rPr>
          <w:rFonts w:ascii="標楷體" w:eastAsia="標楷體" w:hAnsi="標楷體"/>
          <w:color w:val="000000"/>
          <w:spacing w:val="-5"/>
        </w:rPr>
        <w:t>(02)2831-1004</w:t>
      </w:r>
      <w:r>
        <w:rPr>
          <w:rFonts w:ascii="標楷體" w:eastAsia="標楷體" w:hAnsi="標楷體"/>
          <w:color w:val="000000"/>
          <w:spacing w:val="-5"/>
        </w:rPr>
        <w:t>轉</w:t>
      </w:r>
      <w:r>
        <w:rPr>
          <w:rFonts w:ascii="標楷體" w:eastAsia="標楷體" w:hAnsi="標楷體"/>
          <w:color w:val="000000"/>
          <w:spacing w:val="-5"/>
        </w:rPr>
        <w:t>217</w:t>
      </w:r>
      <w:r>
        <w:rPr>
          <w:rFonts w:ascii="標楷體" w:eastAsia="標楷體" w:hAnsi="標楷體"/>
          <w:color w:val="000000"/>
          <w:spacing w:val="-5"/>
        </w:rPr>
        <w:t>。</w:t>
      </w:r>
    </w:p>
    <w:p w:rsidR="004B12EC" w:rsidRDefault="004B12EC">
      <w:pPr>
        <w:pStyle w:val="a3"/>
        <w:jc w:val="left"/>
        <w:rPr>
          <w:b w:val="0"/>
          <w:color w:val="000000"/>
          <w:sz w:val="24"/>
          <w:szCs w:val="24"/>
        </w:rPr>
      </w:pPr>
    </w:p>
    <w:sectPr w:rsidR="004B12EC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25D" w:rsidRDefault="00E9725D">
      <w:r>
        <w:separator/>
      </w:r>
    </w:p>
  </w:endnote>
  <w:endnote w:type="continuationSeparator" w:id="0">
    <w:p w:rsidR="00E9725D" w:rsidRDefault="00E9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25D" w:rsidRDefault="00E9725D">
      <w:r>
        <w:rPr>
          <w:color w:val="000000"/>
        </w:rPr>
        <w:separator/>
      </w:r>
    </w:p>
  </w:footnote>
  <w:footnote w:type="continuationSeparator" w:id="0">
    <w:p w:rsidR="00E9725D" w:rsidRDefault="00E97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B12EC"/>
    <w:rsid w:val="004B12EC"/>
    <w:rsid w:val="00AF58F2"/>
    <w:rsid w:val="00E9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D3DFC8-FACF-4C4F-B464-E5FA10DE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paragraph" w:styleId="a3">
    <w:name w:val="TOC Heading"/>
    <w:basedOn w:val="a"/>
    <w:pPr>
      <w:jc w:val="center"/>
      <w:outlineLvl w:val="0"/>
    </w:pPr>
    <w:rPr>
      <w:rFonts w:ascii="Times New Roman" w:eastAsia="標楷體" w:hAnsi="Times New Roman"/>
      <w:b/>
      <w:sz w:val="44"/>
      <w:szCs w:val="44"/>
    </w:rPr>
  </w:style>
  <w:style w:type="character" w:styleId="a4">
    <w:name w:val="Hyperlink"/>
    <w:rPr>
      <w:rFonts w:cs="Times New Roman"/>
      <w:color w:val="0000FF"/>
      <w:u w:val="single"/>
    </w:rPr>
  </w:style>
  <w:style w:type="paragraph" w:customStyle="1" w:styleId="a5">
    <w:name w:val="(壹標題"/>
    <w:basedOn w:val="a"/>
    <w:rPr>
      <w:rFonts w:ascii="Times New Roman" w:eastAsia="標楷體" w:hAnsi="Times New Roman"/>
      <w:b/>
      <w:sz w:val="32"/>
      <w:szCs w:val="32"/>
    </w:rPr>
  </w:style>
  <w:style w:type="paragraph" w:customStyle="1" w:styleId="a6">
    <w:name w:val="(一標題"/>
    <w:basedOn w:val="a"/>
    <w:pPr>
      <w:ind w:left="1080" w:hanging="540"/>
    </w:pPr>
    <w:rPr>
      <w:rFonts w:eastAsia="標楷體"/>
      <w:color w:val="000000"/>
      <w:szCs w:val="24"/>
    </w:rPr>
  </w:style>
  <w:style w:type="character" w:customStyle="1" w:styleId="a7">
    <w:name w:val="(壹標題 字元"/>
    <w:basedOn w:val="a0"/>
    <w:rPr>
      <w:rFonts w:ascii="Times New Roman" w:eastAsia="標楷體" w:hAnsi="Times New Roman" w:cs="Times New Roman"/>
      <w:b/>
      <w:sz w:val="32"/>
      <w:szCs w:val="32"/>
    </w:rPr>
  </w:style>
  <w:style w:type="character" w:customStyle="1" w:styleId="a8">
    <w:name w:val="(一標題 字元"/>
    <w:rPr>
      <w:rFonts w:eastAsia="標楷體" w:cs="Times New Roman"/>
      <w:color w:val="000000"/>
      <w:szCs w:val="24"/>
    </w:rPr>
  </w:style>
  <w:style w:type="paragraph" w:customStyle="1" w:styleId="a9">
    <w:name w:val="((一)兩行"/>
    <w:basedOn w:val="a"/>
    <w:pPr>
      <w:ind w:left="1440" w:hanging="360"/>
    </w:pPr>
    <w:rPr>
      <w:rFonts w:ascii="Times New Roman" w:eastAsia="標楷體" w:hAnsi="Times New Roman"/>
      <w:szCs w:val="24"/>
    </w:rPr>
  </w:style>
  <w:style w:type="character" w:customStyle="1" w:styleId="aa">
    <w:name w:val="((一)兩行 字元"/>
    <w:rPr>
      <w:rFonts w:ascii="Times New Roman" w:eastAsia="標楷體" w:hAnsi="Times New Roman" w:cs="Times New Roman"/>
      <w:szCs w:val="24"/>
    </w:rPr>
  </w:style>
  <w:style w:type="paragraph" w:styleId="ab">
    <w:name w:val="List Paragraph"/>
    <w:basedOn w:val="a"/>
    <w:pPr>
      <w:ind w:left="480"/>
    </w:pPr>
  </w:style>
  <w:style w:type="character" w:customStyle="1" w:styleId="ac">
    <w:name w:val="清單段落 字元"/>
    <w:basedOn w:val="a0"/>
  </w:style>
  <w:style w:type="paragraph" w:styleId="ad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rPr>
      <w:sz w:val="20"/>
      <w:szCs w:val="20"/>
    </w:rPr>
  </w:style>
  <w:style w:type="paragraph" w:styleId="af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rPr>
      <w:sz w:val="20"/>
      <w:szCs w:val="20"/>
    </w:rPr>
  </w:style>
  <w:style w:type="paragraph" w:styleId="af1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f2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f3">
    <w:name w:val="annotation reference"/>
    <w:basedOn w:val="a0"/>
    <w:rPr>
      <w:sz w:val="18"/>
      <w:szCs w:val="18"/>
    </w:rPr>
  </w:style>
  <w:style w:type="paragraph" w:styleId="af4">
    <w:name w:val="annotation text"/>
    <w:basedOn w:val="a"/>
  </w:style>
  <w:style w:type="character" w:customStyle="1" w:styleId="af5">
    <w:name w:val="註解文字 字元"/>
    <w:basedOn w:val="a0"/>
  </w:style>
  <w:style w:type="paragraph" w:styleId="af6">
    <w:name w:val="annotation subject"/>
    <w:basedOn w:val="af4"/>
    <w:next w:val="af4"/>
    <w:rPr>
      <w:b/>
      <w:bCs/>
    </w:rPr>
  </w:style>
  <w:style w:type="character" w:customStyle="1" w:styleId="af7">
    <w:name w:val="註解主旨 字元"/>
    <w:basedOn w:val="af5"/>
    <w:rPr>
      <w:b/>
      <w:bCs/>
    </w:rPr>
  </w:style>
  <w:style w:type="paragraph" w:styleId="af8">
    <w:name w:val="Body Text"/>
    <w:basedOn w:val="a"/>
    <w:pPr>
      <w:autoSpaceDE w:val="0"/>
      <w:ind w:left="112"/>
    </w:pPr>
    <w:rPr>
      <w:rFonts w:ascii="微軟正黑體" w:eastAsia="微軟正黑體" w:hAnsi="微軟正黑體" w:cs="微軟正黑體"/>
      <w:kern w:val="0"/>
      <w:szCs w:val="24"/>
      <w:lang w:val="zh-TW" w:bidi="zh-TW"/>
    </w:rPr>
  </w:style>
  <w:style w:type="character" w:customStyle="1" w:styleId="af9">
    <w:name w:val="本文 字元"/>
    <w:basedOn w:val="a0"/>
    <w:rPr>
      <w:rFonts w:ascii="微軟正黑體" w:eastAsia="微軟正黑體" w:hAnsi="微軟正黑體" w:cs="微軟正黑體"/>
      <w:kern w:val="0"/>
      <w:szCs w:val="24"/>
      <w:lang w:val="zh-TW" w:bidi="zh-TW"/>
    </w:rPr>
  </w:style>
  <w:style w:type="paragraph" w:customStyle="1" w:styleId="TableParagraph">
    <w:name w:val="Table Paragraph"/>
    <w:basedOn w:val="a"/>
    <w:pPr>
      <w:autoSpaceDE w:val="0"/>
      <w:spacing w:line="386" w:lineRule="exact"/>
      <w:ind w:left="109"/>
    </w:pPr>
    <w:rPr>
      <w:rFonts w:ascii="微軟正黑體" w:eastAsia="微軟正黑體" w:hAnsi="微軟正黑體" w:cs="微軟正黑體"/>
      <w:kern w:val="0"/>
      <w:sz w:val="22"/>
      <w:lang w:val="zh-TW" w:bidi="zh-TW"/>
    </w:rPr>
  </w:style>
  <w:style w:type="character" w:customStyle="1" w:styleId="11">
    <w:name w:val="未解析的提及項目1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sc.tp.edu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葉庭君</cp:lastModifiedBy>
  <cp:revision>2</cp:revision>
  <cp:lastPrinted>2022-11-15T02:48:00Z</cp:lastPrinted>
  <dcterms:created xsi:type="dcterms:W3CDTF">2022-11-25T05:02:00Z</dcterms:created>
  <dcterms:modified xsi:type="dcterms:W3CDTF">2022-11-25T05:02:00Z</dcterms:modified>
</cp:coreProperties>
</file>